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tblBorders>
          <w:top w:val="single" w:sz="12" w:space="0" w:color="D9A343"/>
          <w:left w:val="none" w:sz="0" w:space="0" w:color="FFFFFF"/>
          <w:bottom w:val="single" w:sz="12" w:space="0" w:color="D9A343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31DFD" w14:paraId="455DE842" w14:textId="77777777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730"/>
            <w:tcMar>
              <w:top w:w="330" w:type="dxa"/>
              <w:left w:w="300" w:type="dxa"/>
              <w:bottom w:w="300" w:type="dxa"/>
              <w:right w:w="300" w:type="dxa"/>
            </w:tcMar>
            <w:vAlign w:val="center"/>
          </w:tcPr>
          <w:p w14:paraId="79507BC6" w14:textId="77777777" w:rsidR="00731DFD" w:rsidRDefault="002C5860">
            <w:pPr>
              <w:spacing w:after="300"/>
              <w:jc w:val="center"/>
            </w:pPr>
            <w:bookmarkStart w:id="0" w:name="_GoBack"/>
            <w:bookmarkEnd w:id="0"/>
            <w:r>
              <w:rPr>
                <w:noProof/>
                <w:lang w:val="el-GR" w:eastAsia="el-GR"/>
              </w:rPr>
              <w:drawing>
                <wp:inline distT="0" distB="0" distL="0" distR="0" wp14:anchorId="463C001C" wp14:editId="06DD04F9">
                  <wp:extent cx="4400550" cy="7143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A956CA" w14:textId="77777777" w:rsidR="00731DFD" w:rsidRDefault="002C5860">
            <w:pPr>
              <w:spacing w:after="260" w:line="264" w:lineRule="auto"/>
              <w:jc w:val="center"/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68146CEB" wp14:editId="72A35081">
                  <wp:extent cx="2743200" cy="235200"/>
                  <wp:effectExtent l="0" t="0" r="0" b="0"/>
                  <wp:docPr id="900" name="INFO DAY" descr="INFO D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FO D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3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6700" w:type="dxa"/>
              <w:jc w:val="center"/>
              <w:tblBorders>
                <w:top w:val="single" w:sz="8" w:space="0" w:color="D9A343"/>
                <w:left w:val="single" w:sz="8" w:space="0" w:color="D9A343"/>
                <w:bottom w:val="single" w:sz="8" w:space="0" w:color="D9A343"/>
                <w:right w:val="single" w:sz="8" w:space="0" w:color="D9A343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700"/>
            </w:tblGrid>
            <w:tr w:rsidR="00731DFD" w14:paraId="668216C8" w14:textId="77777777">
              <w:trPr>
                <w:jc w:val="center"/>
              </w:trPr>
              <w:tc>
                <w:tcPr>
                  <w:tcW w:w="6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2213D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E73409A" w14:textId="6BBF74A4" w:rsidR="00731DFD" w:rsidRDefault="002C5860">
                  <w:pPr>
                    <w:jc w:val="center"/>
                  </w:pPr>
                  <w:r>
                    <w:rPr>
                      <w:b/>
                      <w:bCs/>
                      <w:color w:val="D9A343"/>
                      <w:spacing w:val="20"/>
                      <w:sz w:val="19"/>
                      <w:szCs w:val="19"/>
                    </w:rPr>
                    <w:t xml:space="preserve">FRIDAY 2 OCTOBER 2026  </w:t>
                  </w:r>
                  <w:r>
                    <w:rPr>
                      <w:noProof/>
                      <w:lang w:val="el-GR" w:eastAsia="el-GR"/>
                    </w:rPr>
                    <w:drawing>
                      <wp:inline distT="0" distB="0" distL="0" distR="0" wp14:anchorId="7E545C98" wp14:editId="05713D9D">
                        <wp:extent cx="104775" cy="104775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FFFFFF"/>
                      <w:spacing w:val="20"/>
                      <w:sz w:val="19"/>
                      <w:szCs w:val="19"/>
                    </w:rPr>
                    <w:t xml:space="preserve">  FORTH, HERAKLION</w:t>
                  </w:r>
                </w:p>
              </w:tc>
            </w:tr>
          </w:tbl>
          <w:p w14:paraId="27B0D165" w14:textId="77777777" w:rsidR="00731DFD" w:rsidRDefault="00731DFD">
            <w:pPr>
              <w:spacing w:line="264" w:lineRule="auto"/>
            </w:pPr>
          </w:p>
        </w:tc>
      </w:tr>
    </w:tbl>
    <w:p w14:paraId="3EA3FA47" w14:textId="77777777" w:rsidR="00731DFD" w:rsidRPr="00EB3113" w:rsidRDefault="002C5860">
      <w:pPr>
        <w:spacing w:before="300" w:after="20"/>
        <w:rPr>
          <w:sz w:val="18"/>
          <w:szCs w:val="18"/>
        </w:rPr>
      </w:pPr>
      <w:r w:rsidRPr="00EB3113">
        <w:rPr>
          <w:b/>
          <w:bCs/>
          <w:caps/>
          <w:color w:val="2E7CB8"/>
          <w:spacing w:val="90"/>
          <w:sz w:val="18"/>
          <w:szCs w:val="18"/>
        </w:rPr>
        <w:t>At a glance</w:t>
      </w:r>
    </w:p>
    <w:p w14:paraId="33C54884" w14:textId="77777777" w:rsidR="00731DFD" w:rsidRDefault="002C5860">
      <w:pPr>
        <w:pBdr>
          <w:bottom w:val="single" w:sz="6" w:space="6" w:color="D9A343"/>
        </w:pBdr>
        <w:spacing w:after="150" w:line="300" w:lineRule="auto"/>
      </w:pPr>
      <w:r>
        <w:rPr>
          <w:b/>
          <w:bCs/>
          <w:color w:val="0A1730"/>
          <w:sz w:val="28"/>
          <w:szCs w:val="28"/>
        </w:rPr>
        <w:t>Key details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731DFD" w14:paraId="00729681" w14:textId="77777777">
        <w:trPr>
          <w:cantSplit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2213D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327BB7CF" w14:textId="77777777" w:rsidR="00731DFD" w:rsidRDefault="002C5860">
            <w:pPr>
              <w:spacing w:line="264" w:lineRule="auto"/>
            </w:pPr>
            <w:r>
              <w:rPr>
                <w:b/>
                <w:bCs/>
                <w:caps/>
                <w:color w:val="D9A343"/>
                <w:spacing w:val="40"/>
                <w:sz w:val="17"/>
                <w:szCs w:val="17"/>
              </w:rPr>
              <w:t>Time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4F476175" w14:textId="77777777" w:rsidR="00731DFD" w:rsidRDefault="002C5860">
            <w:pPr>
              <w:spacing w:line="264" w:lineRule="auto"/>
            </w:pPr>
            <w:r>
              <w:rPr>
                <w:b/>
                <w:bCs/>
              </w:rPr>
              <w:t>10:00 – 19:00 (EEST)</w:t>
            </w:r>
          </w:p>
        </w:tc>
      </w:tr>
      <w:tr w:rsidR="00731DFD" w14:paraId="55422BDB" w14:textId="77777777">
        <w:trPr>
          <w:cantSplit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2213D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470493E7" w14:textId="77777777" w:rsidR="00731DFD" w:rsidRDefault="002C5860">
            <w:pPr>
              <w:spacing w:line="264" w:lineRule="auto"/>
            </w:pPr>
            <w:r>
              <w:rPr>
                <w:b/>
                <w:bCs/>
                <w:caps/>
                <w:color w:val="D9A343"/>
                <w:spacing w:val="40"/>
                <w:sz w:val="17"/>
                <w:szCs w:val="17"/>
              </w:rPr>
              <w:t>Venue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15AAD1E0" w14:textId="4B63CD9B" w:rsidR="00731DFD" w:rsidRDefault="002C5860" w:rsidP="00523F0A">
            <w:pPr>
              <w:spacing w:line="264" w:lineRule="auto"/>
            </w:pPr>
            <w:r>
              <w:rPr>
                <w:b/>
                <w:bCs/>
              </w:rPr>
              <w:t>FORTH — Foundation for Research and Technology-Hellas</w:t>
            </w:r>
            <w:r>
              <w:br/>
              <w:t xml:space="preserve">N. </w:t>
            </w:r>
            <w:proofErr w:type="spellStart"/>
            <w:r>
              <w:t>Plastira</w:t>
            </w:r>
            <w:proofErr w:type="spellEnd"/>
            <w:r>
              <w:t xml:space="preserve"> 100, </w:t>
            </w:r>
            <w:proofErr w:type="spellStart"/>
            <w:r>
              <w:t>Vassilika</w:t>
            </w:r>
            <w:proofErr w:type="spellEnd"/>
            <w:r>
              <w:t xml:space="preserve"> </w:t>
            </w:r>
            <w:proofErr w:type="spellStart"/>
            <w:r>
              <w:t>Vouton</w:t>
            </w:r>
            <w:proofErr w:type="spellEnd"/>
            <w:r>
              <w:t>, GR-700 13 Heraklion, Crete</w:t>
            </w:r>
            <w:r>
              <w:br/>
            </w:r>
            <w:r w:rsidR="00F63496">
              <w:rPr>
                <w:i/>
                <w:iCs/>
                <w:color w:val="5C6B7E"/>
                <w:sz w:val="18"/>
                <w:szCs w:val="18"/>
              </w:rPr>
              <w:t xml:space="preserve">FORTH </w:t>
            </w:r>
            <w:r w:rsidR="00345D25">
              <w:rPr>
                <w:i/>
                <w:iCs/>
                <w:color w:val="5C6B7E"/>
                <w:sz w:val="18"/>
                <w:szCs w:val="18"/>
              </w:rPr>
              <w:t>Auditorium [</w:t>
            </w:r>
            <w:r w:rsidR="000131A0" w:rsidRPr="000131A0">
              <w:rPr>
                <w:i/>
                <w:iCs/>
                <w:color w:val="5C6B7E"/>
                <w:sz w:val="18"/>
                <w:szCs w:val="18"/>
              </w:rPr>
              <w:t xml:space="preserve">Innovation and Advanced Training </w:t>
            </w:r>
            <w:r w:rsidR="009F11CB">
              <w:rPr>
                <w:i/>
                <w:iCs/>
                <w:color w:val="5C6B7E"/>
                <w:sz w:val="18"/>
                <w:szCs w:val="18"/>
              </w:rPr>
              <w:t>Hub</w:t>
            </w:r>
            <w:r w:rsidR="009F11CB" w:rsidRPr="00523F0A">
              <w:rPr>
                <w:i/>
                <w:iCs/>
                <w:color w:val="5C6B7E"/>
                <w:sz w:val="18"/>
                <w:szCs w:val="18"/>
              </w:rPr>
              <w:t xml:space="preserve"> </w:t>
            </w:r>
            <w:r w:rsidR="000131A0">
              <w:rPr>
                <w:i/>
                <w:iCs/>
                <w:color w:val="5C6B7E"/>
                <w:sz w:val="18"/>
                <w:szCs w:val="18"/>
              </w:rPr>
              <w:t xml:space="preserve"> – New Building</w:t>
            </w:r>
            <w:r>
              <w:rPr>
                <w:i/>
                <w:iCs/>
                <w:color w:val="5C6B7E"/>
                <w:sz w:val="18"/>
                <w:szCs w:val="18"/>
              </w:rPr>
              <w:t>]</w:t>
            </w:r>
          </w:p>
        </w:tc>
      </w:tr>
      <w:tr w:rsidR="00731DFD" w14:paraId="7E3F74A2" w14:textId="77777777">
        <w:trPr>
          <w:cantSplit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2213D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66995436" w14:textId="77777777" w:rsidR="00731DFD" w:rsidRDefault="002C5860">
            <w:pPr>
              <w:spacing w:line="264" w:lineRule="auto"/>
            </w:pPr>
            <w:r>
              <w:rPr>
                <w:b/>
                <w:bCs/>
                <w:caps/>
                <w:color w:val="D9A343"/>
                <w:spacing w:val="40"/>
                <w:sz w:val="17"/>
                <w:szCs w:val="17"/>
              </w:rPr>
              <w:t>Registration</w:t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23408BC9" w14:textId="77777777" w:rsidR="00731DFD" w:rsidRDefault="00D90610">
            <w:pPr>
              <w:spacing w:line="264" w:lineRule="auto"/>
            </w:pPr>
            <w:hyperlink r:id="rId11" w:history="1">
              <w:r w:rsidR="002C5860">
                <w:rPr>
                  <w:b/>
                  <w:bCs/>
                  <w:color w:val="2E7CB8"/>
                </w:rPr>
                <w:t>space-crete.eu</w:t>
              </w:r>
            </w:hyperlink>
          </w:p>
        </w:tc>
      </w:tr>
    </w:tbl>
    <w:p w14:paraId="636A6A27" w14:textId="77777777" w:rsidR="00731DFD" w:rsidRPr="00EB3113" w:rsidRDefault="002C5860">
      <w:pPr>
        <w:spacing w:before="300" w:after="20"/>
        <w:rPr>
          <w:sz w:val="18"/>
          <w:szCs w:val="18"/>
        </w:rPr>
      </w:pPr>
      <w:r w:rsidRPr="00EB3113">
        <w:rPr>
          <w:b/>
          <w:bCs/>
          <w:caps/>
          <w:color w:val="2E7CB8"/>
          <w:spacing w:val="90"/>
          <w:sz w:val="18"/>
          <w:szCs w:val="18"/>
        </w:rPr>
        <w:t>Programme</w:t>
      </w:r>
    </w:p>
    <w:p w14:paraId="04774B63" w14:textId="77777777" w:rsidR="00731DFD" w:rsidRDefault="002C5860">
      <w:pPr>
        <w:pBdr>
          <w:bottom w:val="single" w:sz="6" w:space="6" w:color="D9A343"/>
        </w:pBdr>
        <w:spacing w:after="150" w:line="300" w:lineRule="auto"/>
      </w:pPr>
      <w:r>
        <w:rPr>
          <w:b/>
          <w:bCs/>
          <w:color w:val="0A1730"/>
          <w:sz w:val="28"/>
          <w:szCs w:val="28"/>
        </w:rPr>
        <w:t>Agenda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0"/>
        <w:gridCol w:w="4778"/>
        <w:gridCol w:w="3100"/>
      </w:tblGrid>
      <w:tr w:rsidR="00731DFD" w14:paraId="00DBED55" w14:textId="77777777">
        <w:trPr>
          <w:cantSplit/>
          <w:tblHeader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730"/>
            <w:tcMar>
              <w:top w:w="78" w:type="dxa"/>
              <w:left w:w="140" w:type="dxa"/>
              <w:bottom w:w="78" w:type="dxa"/>
              <w:right w:w="140" w:type="dxa"/>
            </w:tcMar>
            <w:vAlign w:val="center"/>
          </w:tcPr>
          <w:p w14:paraId="6F93DA0C" w14:textId="77777777" w:rsidR="00731DFD" w:rsidRDefault="002C5860">
            <w:pPr>
              <w:spacing w:line="264" w:lineRule="auto"/>
            </w:pPr>
            <w:r>
              <w:rPr>
                <w:b/>
                <w:bCs/>
                <w:caps/>
                <w:color w:val="D9A343"/>
                <w:spacing w:val="90"/>
                <w:sz w:val="17"/>
                <w:szCs w:val="17"/>
              </w:rPr>
              <w:t>Time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730"/>
            <w:tcMar>
              <w:top w:w="78" w:type="dxa"/>
              <w:left w:w="140" w:type="dxa"/>
              <w:bottom w:w="78" w:type="dxa"/>
              <w:right w:w="140" w:type="dxa"/>
            </w:tcMar>
            <w:vAlign w:val="center"/>
          </w:tcPr>
          <w:p w14:paraId="1620EA55" w14:textId="77777777" w:rsidR="00731DFD" w:rsidRDefault="002C5860">
            <w:pPr>
              <w:spacing w:line="264" w:lineRule="auto"/>
            </w:pPr>
            <w:r>
              <w:rPr>
                <w:b/>
                <w:bCs/>
                <w:caps/>
                <w:color w:val="D9A343"/>
                <w:spacing w:val="90"/>
                <w:sz w:val="17"/>
                <w:szCs w:val="17"/>
              </w:rPr>
              <w:t>Session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1730"/>
            <w:tcMar>
              <w:top w:w="78" w:type="dxa"/>
              <w:left w:w="140" w:type="dxa"/>
              <w:bottom w:w="78" w:type="dxa"/>
              <w:right w:w="140" w:type="dxa"/>
            </w:tcMar>
            <w:vAlign w:val="center"/>
          </w:tcPr>
          <w:p w14:paraId="07CA8EFB" w14:textId="77777777" w:rsidR="00731DFD" w:rsidRDefault="002C5860">
            <w:pPr>
              <w:spacing w:line="264" w:lineRule="auto"/>
            </w:pPr>
            <w:r>
              <w:rPr>
                <w:b/>
                <w:bCs/>
                <w:caps/>
                <w:color w:val="D9A343"/>
                <w:spacing w:val="90"/>
                <w:sz w:val="17"/>
                <w:szCs w:val="17"/>
              </w:rPr>
              <w:t>Speaker</w:t>
            </w:r>
          </w:p>
        </w:tc>
      </w:tr>
      <w:tr w:rsidR="00731DFD" w14:paraId="17593CD7" w14:textId="77777777">
        <w:trPr>
          <w:cantSplit/>
        </w:trPr>
        <w:tc>
          <w:tcPr>
            <w:tcW w:w="9638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2213D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02C878F" w14:textId="77777777" w:rsidR="00731DFD" w:rsidRDefault="002C5860">
            <w:pPr>
              <w:keepNext/>
              <w:spacing w:line="264" w:lineRule="auto"/>
            </w:pPr>
            <w:r>
              <w:rPr>
                <w:b/>
                <w:bCs/>
                <w:caps/>
                <w:color w:val="FFFFFF"/>
                <w:spacing w:val="80"/>
                <w:sz w:val="17"/>
                <w:szCs w:val="17"/>
              </w:rPr>
              <w:t>Opening &amp; project overview</w:t>
            </w:r>
          </w:p>
        </w:tc>
      </w:tr>
      <w:tr w:rsidR="00731DFD" w14:paraId="72FA53AF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EDF2F8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557FB273" w14:textId="77777777" w:rsidR="00731DFD" w:rsidRDefault="002C5860">
            <w:pPr>
              <w:spacing w:line="26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10:00 – 10:05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1EEDB9A9" w14:textId="77777777" w:rsidR="00731DFD" w:rsidRDefault="002C5860">
            <w:pPr>
              <w:spacing w:line="264" w:lineRule="auto"/>
            </w:pPr>
            <w:r>
              <w:rPr>
                <w:b/>
                <w:bCs/>
              </w:rPr>
              <w:t>Welcome address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20F85C51" w14:textId="1E3D4596" w:rsidR="00731DFD" w:rsidRDefault="002C5860">
            <w:pPr>
              <w:spacing w:after="26" w:line="23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Prof. Vassilis Charmandaris</w:t>
            </w:r>
            <w:r>
              <w:br/>
            </w:r>
            <w:r w:rsidRPr="00340CC2">
              <w:rPr>
                <w:i/>
                <w:iCs/>
                <w:color w:val="auto"/>
                <w:sz w:val="16"/>
                <w:szCs w:val="15"/>
              </w:rPr>
              <w:t xml:space="preserve">Chairman of the </w:t>
            </w:r>
            <w:proofErr w:type="spellStart"/>
            <w:r w:rsidRPr="00340CC2">
              <w:rPr>
                <w:i/>
                <w:iCs/>
                <w:color w:val="auto"/>
                <w:sz w:val="16"/>
                <w:szCs w:val="15"/>
              </w:rPr>
              <w:t>Bo</w:t>
            </w:r>
            <w:r w:rsidR="000131A0">
              <w:rPr>
                <w:i/>
                <w:iCs/>
                <w:color w:val="auto"/>
                <w:sz w:val="16"/>
                <w:szCs w:val="15"/>
              </w:rPr>
              <w:t>D</w:t>
            </w:r>
            <w:proofErr w:type="spellEnd"/>
            <w:r w:rsidRPr="00340CC2">
              <w:rPr>
                <w:i/>
                <w:iCs/>
                <w:color w:val="auto"/>
                <w:sz w:val="16"/>
                <w:szCs w:val="15"/>
              </w:rPr>
              <w:t>, FORTH</w:t>
            </w:r>
          </w:p>
        </w:tc>
      </w:tr>
      <w:tr w:rsidR="00731DFD" w14:paraId="513924B9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EDF2F8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08694CA0" w14:textId="77777777" w:rsidR="00731DFD" w:rsidRDefault="002C5860">
            <w:pPr>
              <w:spacing w:line="26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10:05 – 10:40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4AAD46E7" w14:textId="20CD6B38" w:rsidR="00731DFD" w:rsidRDefault="00975B4C">
            <w:pPr>
              <w:spacing w:line="264" w:lineRule="auto"/>
            </w:pPr>
            <w:r>
              <w:rPr>
                <w:b/>
                <w:bCs/>
              </w:rPr>
              <w:t>SPACE-Crete: V</w:t>
            </w:r>
            <w:r w:rsidR="002C5860">
              <w:rPr>
                <w:b/>
                <w:bCs/>
              </w:rPr>
              <w:t>ision, structure and roadmap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7485EF45" w14:textId="77777777" w:rsidR="00731DFD" w:rsidRDefault="002C5860">
            <w:pPr>
              <w:spacing w:after="26" w:line="23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Prof. Panagiotis Tsakalides</w:t>
            </w:r>
            <w:r>
              <w:br/>
            </w:r>
            <w:r w:rsidRPr="00340CC2">
              <w:rPr>
                <w:i/>
                <w:iCs/>
                <w:color w:val="auto"/>
                <w:sz w:val="16"/>
                <w:szCs w:val="15"/>
              </w:rPr>
              <w:t>Project Coordinator, FORTH</w:t>
            </w:r>
            <w:r w:rsidR="00EB3113" w:rsidRPr="00340CC2">
              <w:rPr>
                <w:i/>
                <w:iCs/>
                <w:color w:val="auto"/>
                <w:sz w:val="16"/>
                <w:szCs w:val="15"/>
              </w:rPr>
              <w:t>-ICS</w:t>
            </w:r>
          </w:p>
        </w:tc>
      </w:tr>
      <w:tr w:rsidR="00731DFD" w14:paraId="6BEFA2ED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EDF2F8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1842B463" w14:textId="77777777" w:rsidR="00731DFD" w:rsidRDefault="002C5860">
            <w:pPr>
              <w:spacing w:line="26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10:40 – 11:00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520EF203" w14:textId="77777777" w:rsidR="00731DFD" w:rsidRDefault="002C5860">
            <w:pPr>
              <w:spacing w:line="264" w:lineRule="auto"/>
            </w:pPr>
            <w:r>
              <w:rPr>
                <w:b/>
                <w:bCs/>
              </w:rPr>
              <w:t>Industrial partner perspective: OHB-Hellas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226731D6" w14:textId="1155CF94" w:rsidR="00731DFD" w:rsidRDefault="00523F0A">
            <w:pPr>
              <w:spacing w:after="26" w:line="23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 xml:space="preserve">Dr. Mathieu </w:t>
            </w:r>
            <w:proofErr w:type="spellStart"/>
            <w:r>
              <w:rPr>
                <w:b/>
                <w:bCs/>
                <w:color w:val="0A1730"/>
                <w:sz w:val="18"/>
                <w:szCs w:val="18"/>
              </w:rPr>
              <w:t>Bernou</w:t>
            </w:r>
            <w:proofErr w:type="spellEnd"/>
            <w:r>
              <w:br/>
            </w:r>
            <w:r>
              <w:rPr>
                <w:i/>
                <w:iCs/>
                <w:color w:val="auto"/>
                <w:sz w:val="16"/>
                <w:szCs w:val="15"/>
              </w:rPr>
              <w:t xml:space="preserve">CTO &amp; </w:t>
            </w:r>
            <w:r w:rsidRPr="00340CC2">
              <w:rPr>
                <w:i/>
                <w:iCs/>
                <w:color w:val="auto"/>
                <w:sz w:val="16"/>
                <w:szCs w:val="15"/>
              </w:rPr>
              <w:t>Managing Director, OHB-Hellas</w:t>
            </w:r>
          </w:p>
        </w:tc>
      </w:tr>
      <w:tr w:rsidR="00731DFD" w14:paraId="7A213B97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634A432D" w14:textId="77777777" w:rsidR="00731DFD" w:rsidRDefault="002C5860">
            <w:pPr>
              <w:spacing w:line="264" w:lineRule="auto"/>
            </w:pPr>
            <w:r>
              <w:rPr>
                <w:color w:val="5C6B7E"/>
                <w:sz w:val="18"/>
                <w:szCs w:val="18"/>
              </w:rPr>
              <w:t>11:00 – 11:30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32FFF089" w14:textId="77777777" w:rsidR="00731DFD" w:rsidRDefault="002C5860">
            <w:pPr>
              <w:spacing w:line="264" w:lineRule="auto"/>
            </w:pPr>
            <w:r>
              <w:rPr>
                <w:i/>
                <w:iCs/>
                <w:color w:val="5C6B7E"/>
              </w:rPr>
              <w:t>Coffee break &amp; networking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1FBB93C9" w14:textId="77777777" w:rsidR="00731DFD" w:rsidRDefault="00731DFD">
            <w:pPr>
              <w:spacing w:line="264" w:lineRule="auto"/>
            </w:pPr>
          </w:p>
        </w:tc>
      </w:tr>
      <w:tr w:rsidR="00731DFD" w14:paraId="31D209AE" w14:textId="77777777">
        <w:trPr>
          <w:cantSplit/>
        </w:trPr>
        <w:tc>
          <w:tcPr>
            <w:tcW w:w="9638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2213D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7F80B2F" w14:textId="77777777" w:rsidR="00731DFD" w:rsidRDefault="002C5860">
            <w:pPr>
              <w:keepNext/>
              <w:spacing w:line="264" w:lineRule="auto"/>
            </w:pPr>
            <w:r>
              <w:rPr>
                <w:b/>
                <w:bCs/>
                <w:caps/>
                <w:color w:val="FFFFFF"/>
                <w:spacing w:val="80"/>
                <w:sz w:val="17"/>
                <w:szCs w:val="17"/>
              </w:rPr>
              <w:t>Advanced partners &amp; European ecosystem</w:t>
            </w:r>
          </w:p>
        </w:tc>
      </w:tr>
      <w:tr w:rsidR="00731DFD" w14:paraId="2E4A88B6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EDF2F8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61CA187F" w14:textId="77777777" w:rsidR="00731DFD" w:rsidRDefault="002C5860">
            <w:pPr>
              <w:spacing w:line="26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11:30 – 11:50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211ABA7F" w14:textId="77777777" w:rsidR="00731DFD" w:rsidRDefault="002C5860">
            <w:pPr>
              <w:spacing w:line="264" w:lineRule="auto"/>
            </w:pPr>
            <w:r>
              <w:rPr>
                <w:b/>
                <w:bCs/>
              </w:rPr>
              <w:t>Advanced partner perspective: CEA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1971655E" w14:textId="77777777" w:rsidR="00731DFD" w:rsidRDefault="002C5860">
            <w:pPr>
              <w:spacing w:after="26" w:line="23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 xml:space="preserve">Michel </w:t>
            </w:r>
            <w:proofErr w:type="spellStart"/>
            <w:r>
              <w:rPr>
                <w:b/>
                <w:bCs/>
                <w:color w:val="0A1730"/>
                <w:sz w:val="18"/>
                <w:szCs w:val="18"/>
              </w:rPr>
              <w:t>Berthé</w:t>
            </w:r>
            <w:proofErr w:type="spellEnd"/>
            <w:r>
              <w:br/>
            </w:r>
            <w:r w:rsidRPr="00340CC2">
              <w:rPr>
                <w:i/>
                <w:iCs/>
                <w:color w:val="auto"/>
                <w:sz w:val="16"/>
                <w:szCs w:val="15"/>
              </w:rPr>
              <w:t xml:space="preserve">DRF / IRFU — </w:t>
            </w:r>
            <w:proofErr w:type="spellStart"/>
            <w:r w:rsidRPr="00340CC2">
              <w:rPr>
                <w:i/>
                <w:iCs/>
                <w:color w:val="auto"/>
                <w:sz w:val="16"/>
                <w:szCs w:val="15"/>
              </w:rPr>
              <w:t>Département</w:t>
            </w:r>
            <w:proofErr w:type="spellEnd"/>
            <w:r w:rsidRPr="00340CC2">
              <w:rPr>
                <w:i/>
                <w:iCs/>
                <w:color w:val="auto"/>
                <w:sz w:val="16"/>
                <w:szCs w:val="15"/>
              </w:rPr>
              <w:t xml:space="preserve"> </w:t>
            </w:r>
            <w:proofErr w:type="spellStart"/>
            <w:r w:rsidRPr="00340CC2">
              <w:rPr>
                <w:i/>
                <w:iCs/>
                <w:color w:val="auto"/>
                <w:sz w:val="16"/>
                <w:szCs w:val="15"/>
              </w:rPr>
              <w:t>d’Astrophysique</w:t>
            </w:r>
            <w:proofErr w:type="spellEnd"/>
            <w:r w:rsidRPr="00340CC2">
              <w:rPr>
                <w:i/>
                <w:iCs/>
                <w:color w:val="auto"/>
                <w:sz w:val="16"/>
                <w:szCs w:val="15"/>
              </w:rPr>
              <w:t>, CEA</w:t>
            </w:r>
          </w:p>
        </w:tc>
      </w:tr>
      <w:tr w:rsidR="00731DFD" w14:paraId="6499D490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EDF2F8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7C6B857B" w14:textId="77777777" w:rsidR="00731DFD" w:rsidRDefault="002C5860">
            <w:pPr>
              <w:spacing w:line="26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11:50 – 12:10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43ECB7F2" w14:textId="77777777" w:rsidR="00731DFD" w:rsidRDefault="002C5860">
            <w:pPr>
              <w:spacing w:line="264" w:lineRule="auto"/>
            </w:pPr>
            <w:r>
              <w:rPr>
                <w:b/>
                <w:bCs/>
              </w:rPr>
              <w:t>Advanced partner perspective: DLR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6B5986EB" w14:textId="604DDF62" w:rsidR="00731DFD" w:rsidRDefault="00787629">
            <w:pPr>
              <w:spacing w:after="26" w:line="23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 xml:space="preserve">Dr. </w:t>
            </w:r>
            <w:proofErr w:type="spellStart"/>
            <w:r w:rsidRPr="00787629">
              <w:rPr>
                <w:b/>
                <w:bCs/>
                <w:color w:val="0A1730"/>
                <w:sz w:val="18"/>
                <w:szCs w:val="18"/>
              </w:rPr>
              <w:t>Jakob</w:t>
            </w:r>
            <w:proofErr w:type="spellEnd"/>
            <w:r w:rsidRPr="00787629">
              <w:rPr>
                <w:b/>
                <w:bCs/>
                <w:color w:val="0A1730"/>
                <w:sz w:val="18"/>
                <w:szCs w:val="18"/>
              </w:rPr>
              <w:t xml:space="preserve"> </w:t>
            </w:r>
            <w:proofErr w:type="spellStart"/>
            <w:r w:rsidRPr="00787629">
              <w:rPr>
                <w:b/>
                <w:bCs/>
                <w:color w:val="0A1730"/>
                <w:sz w:val="18"/>
                <w:szCs w:val="18"/>
              </w:rPr>
              <w:t>Buchheim</w:t>
            </w:r>
            <w:proofErr w:type="spellEnd"/>
            <w:r w:rsidR="002C5860">
              <w:br/>
            </w:r>
            <w:r w:rsidR="002C5860" w:rsidRPr="00340CC2">
              <w:rPr>
                <w:i/>
                <w:iCs/>
                <w:color w:val="auto"/>
                <w:sz w:val="16"/>
                <w:szCs w:val="15"/>
              </w:rPr>
              <w:t>DLR, Germany</w:t>
            </w:r>
          </w:p>
        </w:tc>
      </w:tr>
      <w:tr w:rsidR="00731DFD" w14:paraId="109DA7B1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EDF2F8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7C7C876E" w14:textId="77777777" w:rsidR="00731DFD" w:rsidRDefault="002C5860">
            <w:pPr>
              <w:spacing w:line="26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12:10 – 12:40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50646F1C" w14:textId="1191B034" w:rsidR="00731DFD" w:rsidRDefault="00975B4C">
            <w:pPr>
              <w:spacing w:line="264" w:lineRule="auto"/>
            </w:pPr>
            <w:r>
              <w:rPr>
                <w:b/>
                <w:bCs/>
              </w:rPr>
              <w:t>ESA BIC Greece: S</w:t>
            </w:r>
            <w:r w:rsidR="002C5860">
              <w:rPr>
                <w:b/>
                <w:bCs/>
              </w:rPr>
              <w:t>upport for space entrepreneurship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38077198" w14:textId="7114C128" w:rsidR="00731DFD" w:rsidRDefault="00787629">
            <w:pPr>
              <w:spacing w:after="26" w:line="23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 xml:space="preserve">Dr. </w:t>
            </w:r>
            <w:r w:rsidR="00345D25" w:rsidRPr="00345D25">
              <w:rPr>
                <w:b/>
                <w:bCs/>
                <w:color w:val="0A1730"/>
                <w:sz w:val="18"/>
                <w:szCs w:val="18"/>
              </w:rPr>
              <w:t>Jorge-A. Sanchez-P.</w:t>
            </w:r>
            <w:r w:rsidR="002C5860">
              <w:br/>
            </w:r>
            <w:r w:rsidR="002C5860" w:rsidRPr="00340CC2">
              <w:rPr>
                <w:i/>
                <w:iCs/>
                <w:color w:val="auto"/>
                <w:sz w:val="16"/>
                <w:szCs w:val="15"/>
              </w:rPr>
              <w:t>ESA BIC Greece</w:t>
            </w:r>
          </w:p>
        </w:tc>
      </w:tr>
      <w:tr w:rsidR="00731DFD" w14:paraId="200FEF95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0B36F21E" w14:textId="77777777" w:rsidR="00731DFD" w:rsidRDefault="002C5860">
            <w:pPr>
              <w:spacing w:line="264" w:lineRule="auto"/>
            </w:pPr>
            <w:r>
              <w:rPr>
                <w:color w:val="5C6B7E"/>
                <w:sz w:val="18"/>
                <w:szCs w:val="18"/>
              </w:rPr>
              <w:t>12:40 – 14:00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55F320F2" w14:textId="77777777" w:rsidR="00731DFD" w:rsidRDefault="002C5860">
            <w:pPr>
              <w:spacing w:line="264" w:lineRule="auto"/>
            </w:pPr>
            <w:r>
              <w:rPr>
                <w:i/>
                <w:iCs/>
                <w:color w:val="5C6B7E"/>
              </w:rPr>
              <w:t>Lunch break &amp; networking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6B43B8A8" w14:textId="77777777" w:rsidR="00731DFD" w:rsidRDefault="00731DFD">
            <w:pPr>
              <w:spacing w:line="264" w:lineRule="auto"/>
            </w:pPr>
          </w:p>
        </w:tc>
      </w:tr>
      <w:tr w:rsidR="00731DFD" w14:paraId="6C922A52" w14:textId="77777777">
        <w:trPr>
          <w:cantSplit/>
        </w:trPr>
        <w:tc>
          <w:tcPr>
            <w:tcW w:w="9638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2213D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E66E5FF" w14:textId="77777777" w:rsidR="00731DFD" w:rsidRDefault="002C5860">
            <w:pPr>
              <w:keepNext/>
              <w:spacing w:line="264" w:lineRule="auto"/>
            </w:pPr>
            <w:r>
              <w:rPr>
                <w:b/>
                <w:bCs/>
                <w:caps/>
                <w:color w:val="FFFFFF"/>
                <w:spacing w:val="80"/>
                <w:sz w:val="17"/>
                <w:szCs w:val="17"/>
              </w:rPr>
              <w:t>Thematic sessions</w:t>
            </w:r>
          </w:p>
        </w:tc>
      </w:tr>
      <w:tr w:rsidR="00731DFD" w14:paraId="4E4854AC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EDF2F8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3E6E7EF4" w14:textId="77777777" w:rsidR="00731DFD" w:rsidRDefault="002C5860">
            <w:pPr>
              <w:spacing w:line="26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14:00 – 14:45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30093786" w14:textId="77777777" w:rsidR="00731DFD" w:rsidRDefault="002C5860">
            <w:pPr>
              <w:spacing w:line="264" w:lineRule="auto"/>
            </w:pPr>
            <w:r>
              <w:rPr>
                <w:b/>
                <w:bCs/>
              </w:rPr>
              <w:t>Session 1 — Earth Observation &amp; Artificial Intelligence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6CA3E432" w14:textId="77777777" w:rsidR="00731DFD" w:rsidRDefault="002C5860">
            <w:pPr>
              <w:spacing w:after="26" w:line="23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 xml:space="preserve">Dr. </w:t>
            </w:r>
            <w:proofErr w:type="spellStart"/>
            <w:r>
              <w:rPr>
                <w:b/>
                <w:bCs/>
                <w:color w:val="0A1730"/>
                <w:sz w:val="18"/>
                <w:szCs w:val="18"/>
              </w:rPr>
              <w:t>Charalampos</w:t>
            </w:r>
            <w:proofErr w:type="spellEnd"/>
            <w:r>
              <w:rPr>
                <w:b/>
                <w:bCs/>
                <w:color w:val="0A173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A1730"/>
                <w:sz w:val="18"/>
                <w:szCs w:val="18"/>
              </w:rPr>
              <w:t>Kontoes</w:t>
            </w:r>
            <w:proofErr w:type="spellEnd"/>
            <w:r>
              <w:br/>
            </w:r>
            <w:r w:rsidRPr="00340CC2">
              <w:rPr>
                <w:i/>
                <w:iCs/>
                <w:color w:val="auto"/>
                <w:sz w:val="16"/>
                <w:szCs w:val="15"/>
              </w:rPr>
              <w:t>National Observatory of Athens</w:t>
            </w:r>
          </w:p>
          <w:p w14:paraId="66764E2B" w14:textId="75CE6A68" w:rsidR="00731DFD" w:rsidRDefault="002C5860">
            <w:pPr>
              <w:spacing w:after="26" w:line="23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Dr. Nektarios Chrysoulakis</w:t>
            </w:r>
            <w:r>
              <w:br/>
            </w:r>
            <w:r w:rsidRPr="00340CC2">
              <w:rPr>
                <w:i/>
                <w:iCs/>
                <w:color w:val="auto"/>
                <w:sz w:val="16"/>
                <w:szCs w:val="15"/>
              </w:rPr>
              <w:t>FORTH-IACM</w:t>
            </w:r>
          </w:p>
          <w:p w14:paraId="63A1B923" w14:textId="77777777" w:rsidR="00731DFD" w:rsidRDefault="002C5860">
            <w:pPr>
              <w:spacing w:after="26" w:line="23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Prof. Grigorios Tsagkatakis</w:t>
            </w:r>
            <w:r>
              <w:br/>
            </w:r>
            <w:r w:rsidRPr="00340CC2">
              <w:rPr>
                <w:i/>
                <w:iCs/>
                <w:color w:val="auto"/>
                <w:sz w:val="16"/>
                <w:szCs w:val="15"/>
              </w:rPr>
              <w:t>FORTH-ICS / University of Crete</w:t>
            </w:r>
          </w:p>
        </w:tc>
      </w:tr>
      <w:tr w:rsidR="00731DFD" w14:paraId="5EFFADAE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47E525F9" w14:textId="77777777" w:rsidR="00731DFD" w:rsidRDefault="002C5860">
            <w:pPr>
              <w:spacing w:line="264" w:lineRule="auto"/>
            </w:pPr>
            <w:r>
              <w:rPr>
                <w:color w:val="5C6B7E"/>
                <w:sz w:val="18"/>
                <w:szCs w:val="18"/>
              </w:rPr>
              <w:t>14:45 – 15:00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3CEE92FB" w14:textId="77777777" w:rsidR="00731DFD" w:rsidRDefault="002C5860">
            <w:pPr>
              <w:spacing w:line="264" w:lineRule="auto"/>
            </w:pPr>
            <w:r>
              <w:rPr>
                <w:i/>
                <w:iCs/>
                <w:color w:val="5C6B7E"/>
              </w:rPr>
              <w:t>Break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278972A3" w14:textId="77777777" w:rsidR="00731DFD" w:rsidRDefault="00731DFD">
            <w:pPr>
              <w:spacing w:line="264" w:lineRule="auto"/>
            </w:pPr>
          </w:p>
        </w:tc>
      </w:tr>
      <w:tr w:rsidR="00731DFD" w14:paraId="344CAB68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EDF2F8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11B6DD95" w14:textId="77777777" w:rsidR="00731DFD" w:rsidRDefault="002C5860">
            <w:pPr>
              <w:spacing w:line="26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lastRenderedPageBreak/>
              <w:t>15:00 – 15:45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2F5F49CA" w14:textId="77777777" w:rsidR="00731DFD" w:rsidRDefault="002C5860">
            <w:pPr>
              <w:spacing w:line="264" w:lineRule="auto"/>
            </w:pPr>
            <w:r>
              <w:rPr>
                <w:b/>
                <w:bCs/>
              </w:rPr>
              <w:t>Session 2 — Optical &amp; Quantum Communications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759E87BF" w14:textId="77777777" w:rsidR="00731DFD" w:rsidRPr="00340CC2" w:rsidRDefault="002C5860">
            <w:pPr>
              <w:spacing w:after="26" w:line="234" w:lineRule="auto"/>
              <w:rPr>
                <w:color w:val="auto"/>
                <w:sz w:val="22"/>
              </w:rPr>
            </w:pPr>
            <w:r>
              <w:rPr>
                <w:b/>
                <w:bCs/>
                <w:color w:val="0A1730"/>
                <w:sz w:val="18"/>
                <w:szCs w:val="18"/>
              </w:rPr>
              <w:t>Dr. Wolf von Klitzing</w:t>
            </w:r>
            <w:r>
              <w:br/>
            </w:r>
            <w:r w:rsidRPr="00340CC2">
              <w:rPr>
                <w:i/>
                <w:iCs/>
                <w:color w:val="auto"/>
                <w:sz w:val="16"/>
                <w:szCs w:val="15"/>
              </w:rPr>
              <w:t>FORTH-IESL</w:t>
            </w:r>
          </w:p>
          <w:p w14:paraId="5DCAA185" w14:textId="355341A1" w:rsidR="00731DFD" w:rsidRPr="005F1A34" w:rsidRDefault="00EB3113">
            <w:pPr>
              <w:spacing w:after="26" w:line="234" w:lineRule="auto"/>
              <w:rPr>
                <w:i/>
                <w:iCs/>
                <w:color w:val="5C6B7E"/>
                <w:sz w:val="16"/>
                <w:szCs w:val="15"/>
              </w:rPr>
            </w:pPr>
            <w:r>
              <w:rPr>
                <w:b/>
                <w:bCs/>
                <w:color w:val="0A1730"/>
                <w:sz w:val="18"/>
                <w:szCs w:val="18"/>
              </w:rPr>
              <w:t>Prof. Dimitris Papazoglou</w:t>
            </w:r>
            <w:r>
              <w:br/>
            </w:r>
            <w:r w:rsidRPr="00340CC2">
              <w:rPr>
                <w:i/>
                <w:iCs/>
                <w:color w:val="auto"/>
                <w:sz w:val="16"/>
                <w:szCs w:val="15"/>
              </w:rPr>
              <w:t>FORTH-IESL / University of Crete</w:t>
            </w:r>
          </w:p>
          <w:p w14:paraId="6B47FB83" w14:textId="77777777" w:rsidR="005F1A34" w:rsidRDefault="005F1A34">
            <w:pPr>
              <w:spacing w:after="26" w:line="234" w:lineRule="auto"/>
              <w:rPr>
                <w:rFonts w:eastAsia="Times New Roman"/>
                <w:sz w:val="18"/>
              </w:rPr>
            </w:pPr>
            <w:r w:rsidRPr="005F1A34">
              <w:rPr>
                <w:rFonts w:eastAsia="Times New Roman"/>
                <w:b/>
                <w:sz w:val="18"/>
              </w:rPr>
              <w:t>Dr. Thorsten Siebert</w:t>
            </w:r>
            <w:r w:rsidRPr="005F1A34">
              <w:rPr>
                <w:rFonts w:eastAsia="Times New Roman"/>
                <w:sz w:val="18"/>
              </w:rPr>
              <w:t xml:space="preserve"> </w:t>
            </w:r>
          </w:p>
          <w:p w14:paraId="560989B0" w14:textId="01F561AB" w:rsidR="005F1A34" w:rsidRPr="005F1A34" w:rsidRDefault="005F1A34">
            <w:pPr>
              <w:spacing w:after="26" w:line="234" w:lineRule="auto"/>
              <w:rPr>
                <w:i/>
                <w:sz w:val="16"/>
              </w:rPr>
            </w:pPr>
            <w:r w:rsidRPr="005F1A34">
              <w:rPr>
                <w:rFonts w:eastAsia="Times New Roman"/>
                <w:i/>
                <w:sz w:val="16"/>
              </w:rPr>
              <w:t>IOF-</w:t>
            </w:r>
            <w:proofErr w:type="spellStart"/>
            <w:r w:rsidRPr="005F1A34">
              <w:rPr>
                <w:rFonts w:eastAsia="Times New Roman"/>
                <w:i/>
                <w:sz w:val="16"/>
              </w:rPr>
              <w:t>Fraunhofer</w:t>
            </w:r>
            <w:proofErr w:type="spellEnd"/>
            <w:r w:rsidRPr="005F1A34">
              <w:rPr>
                <w:rFonts w:eastAsia="Times New Roman"/>
                <w:i/>
                <w:sz w:val="16"/>
              </w:rPr>
              <w:t>, Germany</w:t>
            </w:r>
          </w:p>
          <w:p w14:paraId="41A36453" w14:textId="4F9FEFB9" w:rsidR="00731DFD" w:rsidRDefault="00787629">
            <w:pPr>
              <w:spacing w:after="26" w:line="23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Prof. Kai Bongs</w:t>
            </w:r>
            <w:r w:rsidR="002C5860">
              <w:br/>
            </w:r>
            <w:r w:rsidR="002C5860" w:rsidRPr="00340CC2">
              <w:rPr>
                <w:i/>
                <w:iCs/>
                <w:color w:val="auto"/>
                <w:sz w:val="16"/>
                <w:szCs w:val="15"/>
              </w:rPr>
              <w:t>DLR, Germany</w:t>
            </w:r>
          </w:p>
        </w:tc>
      </w:tr>
      <w:tr w:rsidR="00731DFD" w14:paraId="57A9141D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7C5873CB" w14:textId="77777777" w:rsidR="00731DFD" w:rsidRDefault="002C5860">
            <w:pPr>
              <w:spacing w:line="264" w:lineRule="auto"/>
            </w:pPr>
            <w:r>
              <w:rPr>
                <w:color w:val="5C6B7E"/>
                <w:sz w:val="18"/>
                <w:szCs w:val="18"/>
              </w:rPr>
              <w:t>15:45 – 16:00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685F29BB" w14:textId="77777777" w:rsidR="00731DFD" w:rsidRDefault="002C5860">
            <w:pPr>
              <w:spacing w:line="264" w:lineRule="auto"/>
            </w:pPr>
            <w:r>
              <w:rPr>
                <w:i/>
                <w:iCs/>
                <w:color w:val="5C6B7E"/>
              </w:rPr>
              <w:t>Break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25D0D5DC" w14:textId="77777777" w:rsidR="00731DFD" w:rsidRDefault="00731DFD">
            <w:pPr>
              <w:spacing w:line="264" w:lineRule="auto"/>
            </w:pPr>
          </w:p>
        </w:tc>
      </w:tr>
      <w:tr w:rsidR="00731DFD" w14:paraId="53C52DDB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EDF2F8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0C758969" w14:textId="77777777" w:rsidR="00731DFD" w:rsidRDefault="002C5860">
            <w:pPr>
              <w:spacing w:line="26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16:00 – 16:45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142531B3" w14:textId="77777777" w:rsidR="00731DFD" w:rsidRDefault="002C5860">
            <w:pPr>
              <w:spacing w:line="264" w:lineRule="auto"/>
            </w:pPr>
            <w:r>
              <w:rPr>
                <w:b/>
                <w:bCs/>
              </w:rPr>
              <w:t>Session 3 — Funding Opportunities in Space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4942B8FB" w14:textId="77777777" w:rsidR="00975B4C" w:rsidRPr="005F1A34" w:rsidRDefault="00975B4C">
            <w:pPr>
              <w:spacing w:after="26" w:line="234" w:lineRule="auto"/>
              <w:rPr>
                <w:b/>
                <w:bCs/>
                <w:color w:val="0A1730"/>
                <w:szCs w:val="18"/>
              </w:rPr>
            </w:pPr>
            <w:proofErr w:type="spellStart"/>
            <w:r>
              <w:rPr>
                <w:b/>
                <w:bCs/>
                <w:color w:val="0A1730"/>
                <w:sz w:val="18"/>
                <w:szCs w:val="18"/>
              </w:rPr>
              <w:t>Vagia</w:t>
            </w:r>
            <w:proofErr w:type="spellEnd"/>
            <w:r>
              <w:rPr>
                <w:b/>
                <w:bCs/>
                <w:color w:val="0A173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A1730"/>
                <w:sz w:val="18"/>
                <w:szCs w:val="18"/>
              </w:rPr>
              <w:t>Piteli</w:t>
            </w:r>
            <w:proofErr w:type="spellEnd"/>
            <w:r>
              <w:br/>
            </w:r>
            <w:r w:rsidRPr="00340CC2">
              <w:rPr>
                <w:i/>
                <w:iCs/>
                <w:color w:val="auto"/>
                <w:sz w:val="16"/>
                <w:szCs w:val="15"/>
              </w:rPr>
              <w:t>PRAXI Network</w:t>
            </w:r>
            <w:r w:rsidRPr="00340CC2">
              <w:rPr>
                <w:b/>
                <w:bCs/>
                <w:color w:val="auto"/>
                <w:szCs w:val="18"/>
              </w:rPr>
              <w:t xml:space="preserve"> </w:t>
            </w:r>
          </w:p>
          <w:p w14:paraId="1271F38A" w14:textId="77777777" w:rsidR="00975B4C" w:rsidRPr="00975B4C" w:rsidRDefault="00975B4C" w:rsidP="00975B4C">
            <w:pPr>
              <w:spacing w:after="26" w:line="234" w:lineRule="auto"/>
              <w:rPr>
                <w:b/>
                <w:bCs/>
                <w:color w:val="0A1730"/>
                <w:sz w:val="18"/>
                <w:szCs w:val="18"/>
              </w:rPr>
            </w:pPr>
            <w:r w:rsidRPr="00975B4C">
              <w:rPr>
                <w:b/>
                <w:bCs/>
                <w:color w:val="0A1730"/>
                <w:sz w:val="18"/>
                <w:szCs w:val="18"/>
              </w:rPr>
              <w:t>Roula Bachtalia</w:t>
            </w:r>
          </w:p>
          <w:p w14:paraId="4FD3B906" w14:textId="12F4BC85" w:rsidR="00975B4C" w:rsidRPr="005F1A34" w:rsidRDefault="00975B4C" w:rsidP="00975B4C">
            <w:pPr>
              <w:spacing w:after="26" w:line="234" w:lineRule="auto"/>
              <w:rPr>
                <w:bCs/>
                <w:i/>
                <w:color w:val="0A1730"/>
                <w:sz w:val="16"/>
                <w:szCs w:val="15"/>
              </w:rPr>
            </w:pPr>
            <w:r w:rsidRPr="005F1A34">
              <w:rPr>
                <w:bCs/>
                <w:i/>
                <w:color w:val="0A1730"/>
                <w:sz w:val="16"/>
                <w:szCs w:val="15"/>
              </w:rPr>
              <w:t>Head of Venture Banking</w:t>
            </w:r>
          </w:p>
          <w:p w14:paraId="71F06E79" w14:textId="05CE1C8C" w:rsidR="00731DFD" w:rsidRPr="005F1A34" w:rsidRDefault="00975B4C" w:rsidP="00975B4C">
            <w:pPr>
              <w:spacing w:after="26" w:line="234" w:lineRule="auto"/>
              <w:rPr>
                <w:i/>
                <w:sz w:val="22"/>
              </w:rPr>
            </w:pPr>
            <w:proofErr w:type="spellStart"/>
            <w:r w:rsidRPr="005F1A34">
              <w:rPr>
                <w:bCs/>
                <w:i/>
                <w:color w:val="0A1730"/>
                <w:sz w:val="16"/>
                <w:szCs w:val="15"/>
              </w:rPr>
              <w:t>Eurobank</w:t>
            </w:r>
            <w:proofErr w:type="spellEnd"/>
          </w:p>
          <w:p w14:paraId="2556B3EF" w14:textId="77777777" w:rsidR="00975B4C" w:rsidRPr="00975B4C" w:rsidRDefault="00975B4C" w:rsidP="00975B4C">
            <w:pPr>
              <w:spacing w:after="26" w:line="234" w:lineRule="auto"/>
              <w:rPr>
                <w:b/>
                <w:sz w:val="18"/>
              </w:rPr>
            </w:pPr>
            <w:proofErr w:type="spellStart"/>
            <w:r w:rsidRPr="00975B4C">
              <w:rPr>
                <w:b/>
                <w:sz w:val="18"/>
              </w:rPr>
              <w:t>Eliso</w:t>
            </w:r>
            <w:proofErr w:type="spellEnd"/>
            <w:r w:rsidRPr="00975B4C">
              <w:rPr>
                <w:b/>
                <w:sz w:val="18"/>
              </w:rPr>
              <w:t xml:space="preserve"> </w:t>
            </w:r>
            <w:proofErr w:type="spellStart"/>
            <w:r w:rsidRPr="00975B4C">
              <w:rPr>
                <w:b/>
                <w:sz w:val="18"/>
              </w:rPr>
              <w:t>Kotsieva</w:t>
            </w:r>
            <w:proofErr w:type="spellEnd"/>
          </w:p>
          <w:p w14:paraId="0A41A9CD" w14:textId="77777777" w:rsidR="00975B4C" w:rsidRPr="005F1A34" w:rsidRDefault="00975B4C" w:rsidP="00975B4C">
            <w:pPr>
              <w:spacing w:after="26" w:line="234" w:lineRule="auto"/>
              <w:rPr>
                <w:i/>
                <w:sz w:val="16"/>
                <w:szCs w:val="15"/>
              </w:rPr>
            </w:pPr>
            <w:r w:rsidRPr="005F1A34">
              <w:rPr>
                <w:i/>
                <w:sz w:val="16"/>
                <w:szCs w:val="15"/>
              </w:rPr>
              <w:t>Entrepreneur Experience Director</w:t>
            </w:r>
          </w:p>
          <w:p w14:paraId="1E7042F3" w14:textId="5A493BAF" w:rsidR="00731DFD" w:rsidRDefault="00975B4C" w:rsidP="00975B4C">
            <w:pPr>
              <w:spacing w:after="26" w:line="234" w:lineRule="auto"/>
            </w:pPr>
            <w:r w:rsidRPr="005F1A34">
              <w:rPr>
                <w:i/>
                <w:sz w:val="16"/>
                <w:szCs w:val="15"/>
              </w:rPr>
              <w:t>Endeavor Greece</w:t>
            </w:r>
          </w:p>
        </w:tc>
      </w:tr>
      <w:tr w:rsidR="00731DFD" w14:paraId="2F40B628" w14:textId="77777777">
        <w:trPr>
          <w:cantSplit/>
        </w:trPr>
        <w:tc>
          <w:tcPr>
            <w:tcW w:w="9638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2213D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E7D12A2" w14:textId="77777777" w:rsidR="00731DFD" w:rsidRDefault="002C5860">
            <w:pPr>
              <w:keepNext/>
              <w:spacing w:line="264" w:lineRule="auto"/>
            </w:pPr>
            <w:r>
              <w:rPr>
                <w:b/>
                <w:bCs/>
                <w:caps/>
                <w:color w:val="FFFFFF"/>
                <w:spacing w:val="80"/>
                <w:sz w:val="17"/>
                <w:szCs w:val="17"/>
              </w:rPr>
              <w:t>Closing &amp; networking</w:t>
            </w:r>
          </w:p>
        </w:tc>
      </w:tr>
      <w:tr w:rsidR="00731DFD" w14:paraId="758D97A8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EDF2F8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6098E62F" w14:textId="77777777" w:rsidR="00731DFD" w:rsidRDefault="002C5860">
            <w:pPr>
              <w:spacing w:line="26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16:45 – 17:00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64C3881E" w14:textId="77777777" w:rsidR="00731DFD" w:rsidRDefault="002C5860">
            <w:pPr>
              <w:spacing w:line="264" w:lineRule="auto"/>
            </w:pPr>
            <w:r>
              <w:rPr>
                <w:b/>
                <w:bCs/>
              </w:rPr>
              <w:t>Closing remarks &amp; next steps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3C49C815" w14:textId="77777777" w:rsidR="00731DFD" w:rsidRDefault="002C5860">
            <w:pPr>
              <w:spacing w:after="26" w:line="234" w:lineRule="auto"/>
            </w:pPr>
            <w:r>
              <w:rPr>
                <w:b/>
                <w:bCs/>
                <w:color w:val="0A1730"/>
                <w:sz w:val="18"/>
                <w:szCs w:val="18"/>
              </w:rPr>
              <w:t>Prof. Panagiotis Tsakalides</w:t>
            </w:r>
            <w:r>
              <w:br/>
            </w:r>
            <w:r w:rsidRPr="00340CC2">
              <w:rPr>
                <w:i/>
                <w:iCs/>
                <w:color w:val="auto"/>
                <w:sz w:val="16"/>
                <w:szCs w:val="15"/>
              </w:rPr>
              <w:t>Project Coordinator, FORTH</w:t>
            </w:r>
            <w:r w:rsidR="00EB3113" w:rsidRPr="00340CC2">
              <w:rPr>
                <w:i/>
                <w:iCs/>
                <w:color w:val="auto"/>
                <w:sz w:val="16"/>
                <w:szCs w:val="15"/>
              </w:rPr>
              <w:t>-ICS</w:t>
            </w:r>
          </w:p>
        </w:tc>
      </w:tr>
      <w:tr w:rsidR="00731DFD" w14:paraId="7A1036B2" w14:textId="77777777">
        <w:trPr>
          <w:cantSplit/>
        </w:trPr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53FFF38D" w14:textId="77777777" w:rsidR="00731DFD" w:rsidRDefault="002C5860">
            <w:pPr>
              <w:spacing w:line="264" w:lineRule="auto"/>
            </w:pPr>
            <w:r>
              <w:rPr>
                <w:color w:val="5C6B7E"/>
                <w:sz w:val="18"/>
                <w:szCs w:val="18"/>
              </w:rPr>
              <w:t>17:00 – 19:00</w:t>
            </w:r>
          </w:p>
        </w:tc>
        <w:tc>
          <w:tcPr>
            <w:tcW w:w="4778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1D2F5B3D" w14:textId="77777777" w:rsidR="00731DFD" w:rsidRDefault="002C5860">
            <w:pPr>
              <w:spacing w:line="264" w:lineRule="auto"/>
            </w:pPr>
            <w:r>
              <w:rPr>
                <w:i/>
                <w:iCs/>
                <w:color w:val="5C6B7E"/>
              </w:rPr>
              <w:t>Evening reception (light drinks &amp; bites)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2" w:space="0" w:color="C9D6E4"/>
              <w:right w:val="none" w:sz="0" w:space="0" w:color="FFFFFF"/>
            </w:tcBorders>
            <w:shd w:val="clear" w:color="auto" w:fill="F7F9FC"/>
            <w:tcMar>
              <w:top w:w="78" w:type="dxa"/>
              <w:left w:w="140" w:type="dxa"/>
              <w:bottom w:w="78" w:type="dxa"/>
              <w:right w:w="140" w:type="dxa"/>
            </w:tcMar>
          </w:tcPr>
          <w:p w14:paraId="3CCC0608" w14:textId="77777777" w:rsidR="00731DFD" w:rsidRDefault="00731DFD">
            <w:pPr>
              <w:spacing w:line="264" w:lineRule="auto"/>
            </w:pPr>
          </w:p>
        </w:tc>
      </w:tr>
    </w:tbl>
    <w:p w14:paraId="5B0F4A0A" w14:textId="77777777" w:rsidR="00731DFD" w:rsidRPr="00EB3113" w:rsidRDefault="002C5860">
      <w:pPr>
        <w:spacing w:before="300" w:after="20"/>
        <w:rPr>
          <w:sz w:val="18"/>
          <w:szCs w:val="18"/>
        </w:rPr>
      </w:pPr>
      <w:r w:rsidRPr="00EB3113">
        <w:rPr>
          <w:b/>
          <w:bCs/>
          <w:caps/>
          <w:color w:val="2E7CB8"/>
          <w:spacing w:val="90"/>
          <w:sz w:val="18"/>
          <w:szCs w:val="18"/>
        </w:rPr>
        <w:t>Before you come</w:t>
      </w:r>
    </w:p>
    <w:p w14:paraId="749859BD" w14:textId="77777777" w:rsidR="00731DFD" w:rsidRDefault="002C5860">
      <w:pPr>
        <w:pBdr>
          <w:bottom w:val="single" w:sz="6" w:space="6" w:color="D9A343"/>
        </w:pBdr>
        <w:spacing w:after="150" w:line="300" w:lineRule="auto"/>
      </w:pPr>
      <w:r>
        <w:rPr>
          <w:b/>
          <w:bCs/>
          <w:color w:val="0A1730"/>
          <w:sz w:val="28"/>
          <w:szCs w:val="28"/>
        </w:rPr>
        <w:t>Practical information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5"/>
        <w:gridCol w:w="193"/>
        <w:gridCol w:w="4720"/>
      </w:tblGrid>
      <w:tr w:rsidR="00731DFD" w14:paraId="5AE3F412" w14:textId="77777777">
        <w:trPr>
          <w:cantSplit/>
        </w:trPr>
        <w:tc>
          <w:tcPr>
            <w:tcW w:w="4819" w:type="dxa"/>
            <w:tcBorders>
              <w:top w:val="single" w:sz="12" w:space="0" w:color="D9A343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9FC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13B7AE62" w14:textId="77777777" w:rsidR="00731DFD" w:rsidRDefault="002C5860">
            <w:pPr>
              <w:spacing w:after="70" w:line="264" w:lineRule="auto"/>
            </w:pPr>
            <w:r>
              <w:rPr>
                <w:b/>
                <w:bCs/>
                <w:caps/>
                <w:color w:val="B8862E"/>
                <w:spacing w:val="70"/>
                <w:sz w:val="17"/>
                <w:szCs w:val="17"/>
              </w:rPr>
              <w:t>Venue</w:t>
            </w:r>
          </w:p>
          <w:p w14:paraId="08A9AFDC" w14:textId="77777777" w:rsidR="00731DFD" w:rsidRDefault="002C5860">
            <w:pPr>
              <w:spacing w:line="252" w:lineRule="auto"/>
            </w:pPr>
            <w:r>
              <w:rPr>
                <w:sz w:val="18"/>
                <w:szCs w:val="18"/>
              </w:rPr>
              <w:t xml:space="preserve">FORTH, </w:t>
            </w:r>
            <w:proofErr w:type="spellStart"/>
            <w:r>
              <w:rPr>
                <w:sz w:val="18"/>
                <w:szCs w:val="18"/>
              </w:rPr>
              <w:t>Vassilika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Vouton</w:t>
            </w:r>
            <w:proofErr w:type="spellEnd"/>
            <w:r>
              <w:rPr>
                <w:sz w:val="18"/>
                <w:szCs w:val="18"/>
              </w:rPr>
              <w:t xml:space="preserve"> — about 1</w:t>
            </w:r>
            <w:r w:rsidR="003C32F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minutes by taxi from Heraklion city </w:t>
            </w:r>
            <w:proofErr w:type="spellStart"/>
            <w:r>
              <w:rPr>
                <w:sz w:val="18"/>
                <w:szCs w:val="18"/>
              </w:rPr>
              <w:t>centre</w:t>
            </w:r>
            <w:proofErr w:type="spellEnd"/>
            <w:r>
              <w:rPr>
                <w:sz w:val="18"/>
                <w:szCs w:val="18"/>
              </w:rPr>
              <w:t xml:space="preserve">, 20 from the airport (HER). City buses to the </w:t>
            </w:r>
            <w:proofErr w:type="spellStart"/>
            <w:r>
              <w:rPr>
                <w:sz w:val="18"/>
                <w:szCs w:val="18"/>
              </w:rPr>
              <w:t>Voutes</w:t>
            </w:r>
            <w:proofErr w:type="spellEnd"/>
            <w:r>
              <w:rPr>
                <w:sz w:val="18"/>
                <w:szCs w:val="18"/>
              </w:rPr>
              <w:t xml:space="preserve"> / PAGNI campus stop beside FORTH.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0CC3E9F" w14:textId="77777777" w:rsidR="00731DFD" w:rsidRDefault="00731DFD">
            <w:pPr>
              <w:spacing w:line="264" w:lineRule="auto"/>
            </w:pPr>
          </w:p>
        </w:tc>
        <w:tc>
          <w:tcPr>
            <w:tcW w:w="4819" w:type="dxa"/>
            <w:tcBorders>
              <w:top w:val="single" w:sz="12" w:space="0" w:color="D9A343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9FC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668B4056" w14:textId="77777777" w:rsidR="00731DFD" w:rsidRDefault="002C5860">
            <w:pPr>
              <w:spacing w:after="70" w:line="264" w:lineRule="auto"/>
            </w:pPr>
            <w:r>
              <w:rPr>
                <w:b/>
                <w:bCs/>
                <w:caps/>
                <w:color w:val="B8862E"/>
                <w:spacing w:val="70"/>
                <w:sz w:val="17"/>
                <w:szCs w:val="17"/>
              </w:rPr>
              <w:t>Catering</w:t>
            </w:r>
          </w:p>
          <w:p w14:paraId="073016B6" w14:textId="001C797A" w:rsidR="00731DFD" w:rsidRDefault="00345D25" w:rsidP="00345D25">
            <w:pPr>
              <w:spacing w:line="252" w:lineRule="auto"/>
            </w:pPr>
            <w:r w:rsidRPr="00345D25">
              <w:rPr>
                <w:sz w:val="18"/>
                <w:szCs w:val="18"/>
              </w:rPr>
              <w:t>Complimentary coffee breaks, lunch, and evening reception drinks for all registered participants.</w:t>
            </w:r>
          </w:p>
        </w:tc>
      </w:tr>
      <w:tr w:rsidR="00731DFD" w14:paraId="7417BA5B" w14:textId="77777777">
        <w:tc>
          <w:tcPr>
            <w:tcW w:w="9638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61739F7" w14:textId="77777777" w:rsidR="00731DFD" w:rsidRDefault="00731DFD"/>
        </w:tc>
      </w:tr>
      <w:tr w:rsidR="00731DFD" w14:paraId="0A88E7B5" w14:textId="77777777">
        <w:trPr>
          <w:cantSplit/>
        </w:trPr>
        <w:tc>
          <w:tcPr>
            <w:tcW w:w="4819" w:type="dxa"/>
            <w:tcBorders>
              <w:top w:val="single" w:sz="12" w:space="0" w:color="D9A343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9FC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4D551830" w14:textId="77777777" w:rsidR="00731DFD" w:rsidRDefault="002C5860">
            <w:pPr>
              <w:spacing w:after="70" w:line="264" w:lineRule="auto"/>
            </w:pPr>
            <w:r>
              <w:rPr>
                <w:b/>
                <w:bCs/>
                <w:caps/>
                <w:color w:val="B8862E"/>
                <w:spacing w:val="70"/>
                <w:sz w:val="17"/>
                <w:szCs w:val="17"/>
              </w:rPr>
              <w:t>Accessibility</w:t>
            </w:r>
          </w:p>
          <w:p w14:paraId="548DCF44" w14:textId="77777777" w:rsidR="00731DFD" w:rsidRDefault="002C5860" w:rsidP="00345D25">
            <w:pPr>
              <w:spacing w:line="252" w:lineRule="auto"/>
            </w:pPr>
            <w:r>
              <w:rPr>
                <w:sz w:val="18"/>
                <w:szCs w:val="18"/>
              </w:rPr>
              <w:t xml:space="preserve">The venue is wheelchair accessible. Please contact the </w:t>
            </w:r>
            <w:proofErr w:type="spellStart"/>
            <w:r>
              <w:rPr>
                <w:sz w:val="18"/>
                <w:szCs w:val="18"/>
              </w:rPr>
              <w:t>organisers</w:t>
            </w:r>
            <w:proofErr w:type="spellEnd"/>
            <w:r>
              <w:rPr>
                <w:sz w:val="18"/>
                <w:szCs w:val="18"/>
              </w:rPr>
              <w:t xml:space="preserve"> in advance for any specific access requirements.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5537C5" w14:textId="77777777" w:rsidR="00731DFD" w:rsidRDefault="00731DFD">
            <w:pPr>
              <w:spacing w:line="264" w:lineRule="auto"/>
            </w:pPr>
          </w:p>
        </w:tc>
        <w:tc>
          <w:tcPr>
            <w:tcW w:w="4819" w:type="dxa"/>
            <w:tcBorders>
              <w:top w:val="single" w:sz="12" w:space="0" w:color="D9A343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9FC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63497920" w14:textId="77777777" w:rsidR="00731DFD" w:rsidRDefault="002C5860">
            <w:pPr>
              <w:spacing w:after="70" w:line="264" w:lineRule="auto"/>
            </w:pPr>
            <w:r>
              <w:rPr>
                <w:b/>
                <w:bCs/>
                <w:caps/>
                <w:color w:val="B8862E"/>
                <w:spacing w:val="70"/>
                <w:sz w:val="17"/>
                <w:szCs w:val="17"/>
              </w:rPr>
              <w:t>Photography</w:t>
            </w:r>
          </w:p>
          <w:p w14:paraId="14B8A46F" w14:textId="77777777" w:rsidR="00731DFD" w:rsidRDefault="002C5860">
            <w:pPr>
              <w:spacing w:line="252" w:lineRule="auto"/>
            </w:pPr>
            <w:r>
              <w:rPr>
                <w:sz w:val="18"/>
                <w:szCs w:val="18"/>
              </w:rPr>
              <w:t xml:space="preserve">Photographs and video may be taken for dissemination purposes. Participants who prefer not to appear should inform the </w:t>
            </w:r>
            <w:proofErr w:type="spellStart"/>
            <w:r>
              <w:rPr>
                <w:sz w:val="18"/>
                <w:szCs w:val="18"/>
              </w:rPr>
              <w:t>organisers</w:t>
            </w:r>
            <w:proofErr w:type="spellEnd"/>
            <w:r>
              <w:rPr>
                <w:sz w:val="18"/>
                <w:szCs w:val="18"/>
              </w:rPr>
              <w:t xml:space="preserve"> on arrival.</w:t>
            </w:r>
          </w:p>
        </w:tc>
      </w:tr>
    </w:tbl>
    <w:p w14:paraId="412DB2C4" w14:textId="77777777" w:rsidR="00731DFD" w:rsidRDefault="002C5860">
      <w:pPr>
        <w:pBdr>
          <w:top w:val="single" w:sz="6" w:space="8" w:color="D9A343"/>
        </w:pBdr>
        <w:spacing w:before="300" w:after="120"/>
        <w:jc w:val="center"/>
      </w:pPr>
      <w:r>
        <w:rPr>
          <w:b/>
          <w:bCs/>
          <w:caps/>
          <w:color w:val="B8862E"/>
          <w:spacing w:val="90"/>
          <w:sz w:val="15"/>
          <w:szCs w:val="15"/>
        </w:rPr>
        <w:t>Consortium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900"/>
        <w:gridCol w:w="2100"/>
        <w:gridCol w:w="1500"/>
        <w:gridCol w:w="1738"/>
      </w:tblGrid>
      <w:tr w:rsidR="00731DFD" w14:paraId="6B63FE22" w14:textId="77777777">
        <w:trPr>
          <w:cantSplit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2FE2E5" w14:textId="77777777" w:rsidR="00731DFD" w:rsidRDefault="002C5860">
            <w:pPr>
              <w:jc w:val="center"/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64557664" wp14:editId="3DABC9AC">
                  <wp:extent cx="1219200" cy="2857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202EEC" w14:textId="77777777" w:rsidR="00731DFD" w:rsidRDefault="002C5860">
            <w:pPr>
              <w:jc w:val="center"/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0264A22E" wp14:editId="27788EC7">
                  <wp:extent cx="863231" cy="582421"/>
                  <wp:effectExtent l="0" t="0" r="0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575" cy="584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B51BBA" w14:textId="77777777" w:rsidR="00731DFD" w:rsidRDefault="002C5860">
            <w:pPr>
              <w:jc w:val="center"/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654842A2" wp14:editId="20313CB6">
                  <wp:extent cx="1009650" cy="3619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F5A27C" w14:textId="77777777" w:rsidR="00731DFD" w:rsidRDefault="002C5860">
            <w:pPr>
              <w:jc w:val="center"/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1BF2CF43" wp14:editId="4D05F935">
                  <wp:extent cx="361950" cy="3619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6748E3" w14:textId="77777777" w:rsidR="00731DFD" w:rsidRDefault="002C5860">
            <w:pPr>
              <w:jc w:val="center"/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7936451C" wp14:editId="320641BA">
                  <wp:extent cx="504825" cy="4191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195E1A" w14:textId="77777777" w:rsidR="00731DFD" w:rsidRDefault="002C5860">
      <w:pPr>
        <w:spacing w:before="160" w:line="220" w:lineRule="auto"/>
        <w:jc w:val="center"/>
      </w:pPr>
      <w:r>
        <w:rPr>
          <w:color w:val="8FA3BC"/>
          <w:sz w:val="13"/>
          <w:szCs w:val="13"/>
        </w:rPr>
        <w:t>SPACE-Crete is co-funded by the European Union under Horizon Europe (HORIZON-WIDERA-2025-ACCESS-01-01, Teaming for Excellence). Views and opinions expressed are those of the authors only and do not necessarily reflect those of the European Union or the granting authority.</w:t>
      </w:r>
    </w:p>
    <w:sectPr w:rsidR="00731DFD">
      <w:footerReference w:type="default" r:id="rId17"/>
      <w:headerReference w:type="first" r:id="rId18"/>
      <w:footerReference w:type="first" r:id="rId19"/>
      <w:pgSz w:w="11906" w:h="16838"/>
      <w:pgMar w:top="820" w:right="1134" w:bottom="880" w:left="1134" w:header="520" w:footer="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1763A" w14:textId="77777777" w:rsidR="00D90610" w:rsidRDefault="00D90610">
      <w:r>
        <w:separator/>
      </w:r>
    </w:p>
  </w:endnote>
  <w:endnote w:type="continuationSeparator" w:id="0">
    <w:p w14:paraId="46E475D5" w14:textId="77777777" w:rsidR="00D90610" w:rsidRDefault="00D90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A0F35E" w14:textId="7EA642F6" w:rsidR="00731DFD" w:rsidRPr="00EB587C" w:rsidRDefault="002C5860">
    <w:pPr>
      <w:pBdr>
        <w:top w:val="single" w:sz="4" w:space="5" w:color="C9D6E4"/>
      </w:pBdr>
      <w:tabs>
        <w:tab w:val="right" w:pos="9638"/>
      </w:tabs>
      <w:spacing w:before="60"/>
      <w:rPr>
        <w:sz w:val="16"/>
        <w:szCs w:val="16"/>
      </w:rPr>
    </w:pPr>
    <w:r w:rsidRPr="00EB587C">
      <w:rPr>
        <w:color w:val="5C6B7E"/>
        <w:sz w:val="16"/>
        <w:szCs w:val="16"/>
      </w:rPr>
      <w:t>Co-funded by the European Union  ◆  Horizon Europe Teaming for Excellence</w:t>
    </w:r>
    <w:r w:rsidRPr="00EB587C">
      <w:rPr>
        <w:sz w:val="16"/>
        <w:szCs w:val="16"/>
      </w:rPr>
      <w:tab/>
    </w:r>
    <w:r w:rsidRPr="00EB587C">
      <w:rPr>
        <w:color w:val="2E7CB8"/>
        <w:spacing w:val="30"/>
        <w:sz w:val="16"/>
        <w:szCs w:val="16"/>
      </w:rPr>
      <w:t xml:space="preserve">35.34°N 25.14°E   </w:t>
    </w:r>
    <w:r w:rsidRPr="00EB587C">
      <w:rPr>
        <w:color w:val="5C6B7E"/>
        <w:sz w:val="16"/>
        <w:szCs w:val="16"/>
      </w:rPr>
      <w:fldChar w:fldCharType="begin"/>
    </w:r>
    <w:r w:rsidRPr="00EB587C">
      <w:rPr>
        <w:color w:val="5C6B7E"/>
        <w:sz w:val="16"/>
        <w:szCs w:val="16"/>
      </w:rPr>
      <w:instrText>PAGE</w:instrText>
    </w:r>
    <w:r w:rsidRPr="00EB587C">
      <w:rPr>
        <w:color w:val="5C6B7E"/>
        <w:sz w:val="16"/>
        <w:szCs w:val="16"/>
      </w:rPr>
      <w:fldChar w:fldCharType="separate"/>
    </w:r>
    <w:r w:rsidR="00956C95">
      <w:rPr>
        <w:noProof/>
        <w:color w:val="5C6B7E"/>
        <w:sz w:val="16"/>
        <w:szCs w:val="16"/>
      </w:rPr>
      <w:t>2</w:t>
    </w:r>
    <w:r w:rsidRPr="00EB587C">
      <w:rPr>
        <w:color w:val="5C6B7E"/>
        <w:sz w:val="16"/>
        <w:szCs w:val="16"/>
      </w:rPr>
      <w:fldChar w:fldCharType="end"/>
    </w:r>
    <w:r w:rsidRPr="00EB587C">
      <w:rPr>
        <w:color w:val="5C6B7E"/>
        <w:sz w:val="16"/>
        <w:szCs w:val="16"/>
      </w:rPr>
      <w:t xml:space="preserve"> / </w:t>
    </w:r>
    <w:r w:rsidRPr="00EB587C">
      <w:rPr>
        <w:color w:val="5C6B7E"/>
        <w:sz w:val="16"/>
        <w:szCs w:val="16"/>
      </w:rPr>
      <w:fldChar w:fldCharType="begin"/>
    </w:r>
    <w:r w:rsidRPr="00EB587C">
      <w:rPr>
        <w:color w:val="5C6B7E"/>
        <w:sz w:val="16"/>
        <w:szCs w:val="16"/>
      </w:rPr>
      <w:instrText>NUMPAGES</w:instrText>
    </w:r>
    <w:r w:rsidRPr="00EB587C">
      <w:rPr>
        <w:color w:val="5C6B7E"/>
        <w:sz w:val="16"/>
        <w:szCs w:val="16"/>
      </w:rPr>
      <w:fldChar w:fldCharType="separate"/>
    </w:r>
    <w:r w:rsidR="00956C95">
      <w:rPr>
        <w:noProof/>
        <w:color w:val="5C6B7E"/>
        <w:sz w:val="16"/>
        <w:szCs w:val="16"/>
      </w:rPr>
      <w:t>2</w:t>
    </w:r>
    <w:r w:rsidRPr="00EB587C">
      <w:rPr>
        <w:color w:val="5C6B7E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01E8B" w14:textId="58DBC739" w:rsidR="00731DFD" w:rsidRPr="00EB587C" w:rsidRDefault="002C5860">
    <w:pPr>
      <w:pBdr>
        <w:top w:val="single" w:sz="4" w:space="5" w:color="C9D6E4"/>
      </w:pBdr>
      <w:tabs>
        <w:tab w:val="right" w:pos="9638"/>
      </w:tabs>
      <w:spacing w:before="60"/>
      <w:rPr>
        <w:sz w:val="16"/>
        <w:szCs w:val="16"/>
      </w:rPr>
    </w:pPr>
    <w:r w:rsidRPr="00EB587C">
      <w:rPr>
        <w:color w:val="5C6B7E"/>
        <w:sz w:val="16"/>
        <w:szCs w:val="16"/>
      </w:rPr>
      <w:t>Co-funded by the European Union  ◆  Horizon Europe Teaming for Excellence</w:t>
    </w:r>
    <w:r w:rsidRPr="00EB587C">
      <w:rPr>
        <w:sz w:val="16"/>
        <w:szCs w:val="16"/>
      </w:rPr>
      <w:tab/>
    </w:r>
    <w:r w:rsidRPr="00EB587C">
      <w:rPr>
        <w:color w:val="2E7CB8"/>
        <w:spacing w:val="30"/>
        <w:sz w:val="16"/>
        <w:szCs w:val="16"/>
      </w:rPr>
      <w:t xml:space="preserve">35.34°N 25.14°E   </w:t>
    </w:r>
    <w:r w:rsidRPr="00EB587C">
      <w:rPr>
        <w:color w:val="5C6B7E"/>
        <w:sz w:val="16"/>
        <w:szCs w:val="16"/>
      </w:rPr>
      <w:fldChar w:fldCharType="begin"/>
    </w:r>
    <w:r w:rsidRPr="00EB587C">
      <w:rPr>
        <w:color w:val="5C6B7E"/>
        <w:sz w:val="16"/>
        <w:szCs w:val="16"/>
      </w:rPr>
      <w:instrText>PAGE</w:instrText>
    </w:r>
    <w:r w:rsidRPr="00EB587C">
      <w:rPr>
        <w:color w:val="5C6B7E"/>
        <w:sz w:val="16"/>
        <w:szCs w:val="16"/>
      </w:rPr>
      <w:fldChar w:fldCharType="separate"/>
    </w:r>
    <w:r w:rsidR="00956C95">
      <w:rPr>
        <w:noProof/>
        <w:color w:val="5C6B7E"/>
        <w:sz w:val="16"/>
        <w:szCs w:val="16"/>
      </w:rPr>
      <w:t>1</w:t>
    </w:r>
    <w:r w:rsidRPr="00EB587C">
      <w:rPr>
        <w:color w:val="5C6B7E"/>
        <w:sz w:val="16"/>
        <w:szCs w:val="16"/>
      </w:rPr>
      <w:fldChar w:fldCharType="end"/>
    </w:r>
    <w:r w:rsidRPr="00EB587C">
      <w:rPr>
        <w:color w:val="5C6B7E"/>
        <w:sz w:val="16"/>
        <w:szCs w:val="16"/>
      </w:rPr>
      <w:t xml:space="preserve"> / </w:t>
    </w:r>
    <w:r w:rsidRPr="00EB587C">
      <w:rPr>
        <w:color w:val="5C6B7E"/>
        <w:sz w:val="16"/>
        <w:szCs w:val="16"/>
      </w:rPr>
      <w:fldChar w:fldCharType="begin"/>
    </w:r>
    <w:r w:rsidRPr="00EB587C">
      <w:rPr>
        <w:color w:val="5C6B7E"/>
        <w:sz w:val="16"/>
        <w:szCs w:val="16"/>
      </w:rPr>
      <w:instrText>NUMPAGES</w:instrText>
    </w:r>
    <w:r w:rsidRPr="00EB587C">
      <w:rPr>
        <w:color w:val="5C6B7E"/>
        <w:sz w:val="16"/>
        <w:szCs w:val="16"/>
      </w:rPr>
      <w:fldChar w:fldCharType="separate"/>
    </w:r>
    <w:r w:rsidR="00956C95">
      <w:rPr>
        <w:noProof/>
        <w:color w:val="5C6B7E"/>
        <w:sz w:val="16"/>
        <w:szCs w:val="16"/>
      </w:rPr>
      <w:t>2</w:t>
    </w:r>
    <w:r w:rsidRPr="00EB587C">
      <w:rPr>
        <w:color w:val="5C6B7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31B470" w14:textId="77777777" w:rsidR="00D90610" w:rsidRDefault="00D90610">
      <w:r>
        <w:separator/>
      </w:r>
    </w:p>
  </w:footnote>
  <w:footnote w:type="continuationSeparator" w:id="0">
    <w:p w14:paraId="2B31CDDB" w14:textId="77777777" w:rsidR="00D90610" w:rsidRDefault="00D906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16A31" w14:textId="77777777" w:rsidR="00731DFD" w:rsidRDefault="00731DFD">
    <w:pPr>
      <w:spacing w:line="26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00805"/>
    <w:multiLevelType w:val="hybridMultilevel"/>
    <w:tmpl w:val="9A320F70"/>
    <w:lvl w:ilvl="0" w:tplc="8436A93C">
      <w:start w:val="1"/>
      <w:numFmt w:val="bullet"/>
      <w:lvlText w:val="●"/>
      <w:lvlJc w:val="left"/>
      <w:pPr>
        <w:ind w:left="720" w:hanging="360"/>
      </w:pPr>
    </w:lvl>
    <w:lvl w:ilvl="1" w:tplc="0CE894EC">
      <w:start w:val="1"/>
      <w:numFmt w:val="bullet"/>
      <w:lvlText w:val="○"/>
      <w:lvlJc w:val="left"/>
      <w:pPr>
        <w:ind w:left="1440" w:hanging="360"/>
      </w:pPr>
    </w:lvl>
    <w:lvl w:ilvl="2" w:tplc="93686710">
      <w:start w:val="1"/>
      <w:numFmt w:val="bullet"/>
      <w:lvlText w:val="■"/>
      <w:lvlJc w:val="left"/>
      <w:pPr>
        <w:ind w:left="2160" w:hanging="360"/>
      </w:pPr>
    </w:lvl>
    <w:lvl w:ilvl="3" w:tplc="6E74E376">
      <w:start w:val="1"/>
      <w:numFmt w:val="bullet"/>
      <w:lvlText w:val="●"/>
      <w:lvlJc w:val="left"/>
      <w:pPr>
        <w:ind w:left="2880" w:hanging="360"/>
      </w:pPr>
    </w:lvl>
    <w:lvl w:ilvl="4" w:tplc="CB924506">
      <w:start w:val="1"/>
      <w:numFmt w:val="bullet"/>
      <w:lvlText w:val="○"/>
      <w:lvlJc w:val="left"/>
      <w:pPr>
        <w:ind w:left="3600" w:hanging="360"/>
      </w:pPr>
    </w:lvl>
    <w:lvl w:ilvl="5" w:tplc="4C0A946C">
      <w:start w:val="1"/>
      <w:numFmt w:val="bullet"/>
      <w:lvlText w:val="■"/>
      <w:lvlJc w:val="left"/>
      <w:pPr>
        <w:ind w:left="4320" w:hanging="360"/>
      </w:pPr>
    </w:lvl>
    <w:lvl w:ilvl="6" w:tplc="9BF44A8E">
      <w:start w:val="1"/>
      <w:numFmt w:val="bullet"/>
      <w:lvlText w:val="●"/>
      <w:lvlJc w:val="left"/>
      <w:pPr>
        <w:ind w:left="5040" w:hanging="360"/>
      </w:pPr>
    </w:lvl>
    <w:lvl w:ilvl="7" w:tplc="971C9A8C">
      <w:start w:val="1"/>
      <w:numFmt w:val="bullet"/>
      <w:lvlText w:val="●"/>
      <w:lvlJc w:val="left"/>
      <w:pPr>
        <w:ind w:left="5760" w:hanging="360"/>
      </w:pPr>
    </w:lvl>
    <w:lvl w:ilvl="8" w:tplc="9AECD7F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DFD"/>
    <w:rsid w:val="000131A0"/>
    <w:rsid w:val="0025754D"/>
    <w:rsid w:val="002C5860"/>
    <w:rsid w:val="00340CC2"/>
    <w:rsid w:val="00345D25"/>
    <w:rsid w:val="003C32FB"/>
    <w:rsid w:val="0042705B"/>
    <w:rsid w:val="00497986"/>
    <w:rsid w:val="00515F56"/>
    <w:rsid w:val="00523F0A"/>
    <w:rsid w:val="005F0AF8"/>
    <w:rsid w:val="005F1A34"/>
    <w:rsid w:val="006579F6"/>
    <w:rsid w:val="00731DFD"/>
    <w:rsid w:val="00787629"/>
    <w:rsid w:val="007D3C0A"/>
    <w:rsid w:val="008E78C5"/>
    <w:rsid w:val="00956C95"/>
    <w:rsid w:val="00975B4C"/>
    <w:rsid w:val="00983708"/>
    <w:rsid w:val="009D1364"/>
    <w:rsid w:val="009F11CB"/>
    <w:rsid w:val="00A071D3"/>
    <w:rsid w:val="00B93CF2"/>
    <w:rsid w:val="00C8716D"/>
    <w:rsid w:val="00D21F43"/>
    <w:rsid w:val="00D86D33"/>
    <w:rsid w:val="00D90610"/>
    <w:rsid w:val="00DB484E"/>
    <w:rsid w:val="00EB3113"/>
    <w:rsid w:val="00EB587C"/>
    <w:rsid w:val="00F63496"/>
    <w:rsid w:val="00FE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567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1A2433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Char1"/>
    <w:uiPriority w:val="99"/>
    <w:unhideWhenUsed/>
    <w:rsid w:val="00EB3113"/>
    <w:pPr>
      <w:tabs>
        <w:tab w:val="center" w:pos="4680"/>
        <w:tab w:val="right" w:pos="9360"/>
      </w:tabs>
    </w:pPr>
  </w:style>
  <w:style w:type="character" w:customStyle="1" w:styleId="Char1">
    <w:name w:val="Κεφαλίδα Char"/>
    <w:basedOn w:val="a0"/>
    <w:link w:val="a9"/>
    <w:uiPriority w:val="99"/>
    <w:rsid w:val="00EB3113"/>
  </w:style>
  <w:style w:type="paragraph" w:styleId="aa">
    <w:name w:val="footer"/>
    <w:basedOn w:val="a"/>
    <w:link w:val="Char2"/>
    <w:uiPriority w:val="99"/>
    <w:unhideWhenUsed/>
    <w:rsid w:val="00EB3113"/>
    <w:pPr>
      <w:tabs>
        <w:tab w:val="center" w:pos="4680"/>
        <w:tab w:val="right" w:pos="9360"/>
      </w:tabs>
    </w:pPr>
  </w:style>
  <w:style w:type="character" w:customStyle="1" w:styleId="Char2">
    <w:name w:val="Υποσέλιδο Char"/>
    <w:basedOn w:val="a0"/>
    <w:link w:val="aa"/>
    <w:uiPriority w:val="99"/>
    <w:rsid w:val="00EB3113"/>
  </w:style>
  <w:style w:type="paragraph" w:styleId="ab">
    <w:name w:val="Balloon Text"/>
    <w:basedOn w:val="a"/>
    <w:link w:val="Char3"/>
    <w:uiPriority w:val="99"/>
    <w:semiHidden/>
    <w:unhideWhenUsed/>
    <w:rsid w:val="009F11CB"/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b"/>
    <w:uiPriority w:val="99"/>
    <w:semiHidden/>
    <w:rsid w:val="009F11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1A2433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Char1"/>
    <w:uiPriority w:val="99"/>
    <w:unhideWhenUsed/>
    <w:rsid w:val="00EB3113"/>
    <w:pPr>
      <w:tabs>
        <w:tab w:val="center" w:pos="4680"/>
        <w:tab w:val="right" w:pos="9360"/>
      </w:tabs>
    </w:pPr>
  </w:style>
  <w:style w:type="character" w:customStyle="1" w:styleId="Char1">
    <w:name w:val="Κεφαλίδα Char"/>
    <w:basedOn w:val="a0"/>
    <w:link w:val="a9"/>
    <w:uiPriority w:val="99"/>
    <w:rsid w:val="00EB3113"/>
  </w:style>
  <w:style w:type="paragraph" w:styleId="aa">
    <w:name w:val="footer"/>
    <w:basedOn w:val="a"/>
    <w:link w:val="Char2"/>
    <w:uiPriority w:val="99"/>
    <w:unhideWhenUsed/>
    <w:rsid w:val="00EB3113"/>
    <w:pPr>
      <w:tabs>
        <w:tab w:val="center" w:pos="4680"/>
        <w:tab w:val="right" w:pos="9360"/>
      </w:tabs>
    </w:pPr>
  </w:style>
  <w:style w:type="character" w:customStyle="1" w:styleId="Char2">
    <w:name w:val="Υποσέλιδο Char"/>
    <w:basedOn w:val="a0"/>
    <w:link w:val="aa"/>
    <w:uiPriority w:val="99"/>
    <w:rsid w:val="00EB3113"/>
  </w:style>
  <w:style w:type="paragraph" w:styleId="ab">
    <w:name w:val="Balloon Text"/>
    <w:basedOn w:val="a"/>
    <w:link w:val="Char3"/>
    <w:uiPriority w:val="99"/>
    <w:semiHidden/>
    <w:unhideWhenUsed/>
    <w:rsid w:val="009F11CB"/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b"/>
    <w:uiPriority w:val="99"/>
    <w:semiHidden/>
    <w:rsid w:val="009F11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5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pace-crete.e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2499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SPACE-Crete Info Day — Agenda</vt:lpstr>
      <vt:lpstr>SPACE-Crete Info Day — Agenda</vt:lpstr>
    </vt:vector>
  </TitlesOfParts>
  <Company>FORTH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SPACE-Crete Info Day — Agenda</dc:title>
  <dc:creator>SPACE-Crete Coordination Office, FORTH</dc:creator>
  <cp:lastModifiedBy>eleni</cp:lastModifiedBy>
  <cp:revision>2</cp:revision>
  <cp:lastPrinted>2026-08-28T07:46:00Z</cp:lastPrinted>
  <dcterms:created xsi:type="dcterms:W3CDTF">2026-09-17T08:49:00Z</dcterms:created>
  <dcterms:modified xsi:type="dcterms:W3CDTF">2026-09-17T08:49:00Z</dcterms:modified>
</cp:coreProperties>
</file>